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Ind w:w="108" w:type="dxa"/>
        <w:tblLayout w:type="fixed"/>
        <w:tblLook w:val="0000"/>
      </w:tblPr>
      <w:tblGrid>
        <w:gridCol w:w="4338"/>
        <w:gridCol w:w="5471"/>
      </w:tblGrid>
      <w:tr w:rsidR="00892BBE" w:rsidRPr="002C4FD0" w:rsidTr="006D16F2">
        <w:trPr>
          <w:trHeight w:val="855"/>
        </w:trPr>
        <w:tc>
          <w:tcPr>
            <w:tcW w:w="4338" w:type="dxa"/>
          </w:tcPr>
          <w:p w:rsidR="00892BBE" w:rsidRPr="002C4FD0" w:rsidRDefault="00892BBE" w:rsidP="006D16F2">
            <w:pPr>
              <w:keepNext/>
              <w:spacing w:line="360" w:lineRule="auto"/>
              <w:jc w:val="center"/>
              <w:outlineLvl w:val="6"/>
              <w:rPr>
                <w:rFonts w:ascii="Times New Roman" w:hAnsi="Times New Roman"/>
              </w:rPr>
            </w:pPr>
            <w:r w:rsidRPr="002C4FD0">
              <w:rPr>
                <w:rFonts w:ascii="Times New Roman" w:hAnsi="Times New Roman"/>
              </w:rPr>
              <w:t>PHÒNG GD &amp; ĐT KHOÁI CHÂU</w:t>
            </w:r>
          </w:p>
          <w:p w:rsidR="00892BBE" w:rsidRPr="002C4FD0" w:rsidRDefault="00892BBE" w:rsidP="006D16F2">
            <w:pPr>
              <w:keepNext/>
              <w:spacing w:line="360" w:lineRule="auto"/>
              <w:jc w:val="center"/>
              <w:outlineLvl w:val="6"/>
              <w:rPr>
                <w:rFonts w:ascii="Times New Roman" w:hAnsi="Times New Roman"/>
                <w:b/>
                <w:bCs/>
              </w:rPr>
            </w:pPr>
            <w:r w:rsidRPr="002C4FD0">
              <w:rPr>
                <w:rFonts w:ascii="Times New Roman" w:hAnsi="Times New Roman"/>
                <w:b/>
                <w:bCs/>
              </w:rPr>
              <w:t>TRƯỜNG MẦM NON TÂN DÂN</w:t>
            </w:r>
          </w:p>
        </w:tc>
        <w:tc>
          <w:tcPr>
            <w:tcW w:w="5471" w:type="dxa"/>
          </w:tcPr>
          <w:p w:rsidR="00892BBE" w:rsidRPr="002C4FD0" w:rsidRDefault="00892BBE" w:rsidP="006D16F2">
            <w:pPr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C4FD0">
              <w:rPr>
                <w:rFonts w:ascii="Times New Roman" w:hAnsi="Times New Roman"/>
                <w:b/>
                <w:bCs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C4FD0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  <w:p w:rsidR="00892BBE" w:rsidRPr="002C4FD0" w:rsidRDefault="00892BBE" w:rsidP="006D16F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C4FD0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2C4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4FD0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2C4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2C4FD0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2C4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2C4FD0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2C4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4FD0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892BBE" w:rsidRPr="002C4FD0" w:rsidTr="006D16F2">
        <w:trPr>
          <w:trHeight w:val="725"/>
        </w:trPr>
        <w:tc>
          <w:tcPr>
            <w:tcW w:w="4338" w:type="dxa"/>
          </w:tcPr>
          <w:p w:rsidR="00892BBE" w:rsidRPr="002C4FD0" w:rsidRDefault="00892BBE" w:rsidP="006D16F2">
            <w:pPr>
              <w:spacing w:before="180" w:line="360" w:lineRule="auto"/>
              <w:jc w:val="center"/>
              <w:rPr>
                <w:rFonts w:ascii="Times New Roman" w:eastAsia=".VnTime" w:hAnsi="Times New Roman"/>
                <w:sz w:val="28"/>
                <w:szCs w:val="28"/>
                <w:lang w:val="pt-BR"/>
              </w:rPr>
            </w:pPr>
            <w:r w:rsidRPr="002C4FD0"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60288;mso-position-horizontal-relative:text;mso-position-vertical-relative:text" from="57.6pt,.15pt" to="138.6pt,.15pt"/>
              </w:pict>
            </w:r>
            <w:r w:rsidRPr="002C4FD0">
              <w:rPr>
                <w:rFonts w:ascii="Times New Roman" w:eastAsia=".VnTime" w:hAnsi="Times New Roman"/>
                <w:sz w:val="28"/>
                <w:szCs w:val="28"/>
                <w:lang w:val="pt-BR"/>
              </w:rPr>
              <w:t>Số</w:t>
            </w:r>
            <w:r>
              <w:rPr>
                <w:rFonts w:ascii="Times New Roman" w:eastAsia=".VnTime" w:hAnsi="Times New Roman"/>
                <w:sz w:val="28"/>
                <w:szCs w:val="28"/>
                <w:lang w:val="pt-BR"/>
              </w:rPr>
              <w:t>: 08</w:t>
            </w:r>
            <w:r w:rsidRPr="002C4FD0">
              <w:rPr>
                <w:rFonts w:ascii="Times New Roman" w:eastAsia=".VnTime" w:hAnsi="Times New Roman"/>
                <w:sz w:val="28"/>
                <w:szCs w:val="28"/>
                <w:lang w:val="pt-BR"/>
              </w:rPr>
              <w:t>/MNTD</w:t>
            </w:r>
          </w:p>
        </w:tc>
        <w:tc>
          <w:tcPr>
            <w:tcW w:w="5471" w:type="dxa"/>
          </w:tcPr>
          <w:p w:rsidR="00892BBE" w:rsidRPr="002C4FD0" w:rsidRDefault="00892BBE" w:rsidP="006D16F2">
            <w:pPr>
              <w:spacing w:before="180" w:line="360" w:lineRule="auto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C4FD0"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39.6pt,.4pt" to="210.6pt,.4pt"/>
              </w:pict>
            </w:r>
            <w:proofErr w:type="spellStart"/>
            <w:r>
              <w:rPr>
                <w:i/>
                <w:iCs/>
                <w:sz w:val="28"/>
                <w:szCs w:val="28"/>
              </w:rPr>
              <w:t>T©n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D©n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ngµy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03</w:t>
            </w:r>
            <w:r w:rsidRPr="002C4FD0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2C4FD0">
              <w:rPr>
                <w:i/>
                <w:iCs/>
                <w:sz w:val="28"/>
                <w:szCs w:val="28"/>
              </w:rPr>
              <w:t>th¸ng</w:t>
            </w:r>
            <w:proofErr w:type="spellEnd"/>
            <w:r w:rsidRPr="002C4FD0">
              <w:rPr>
                <w:i/>
                <w:iCs/>
                <w:sz w:val="28"/>
                <w:szCs w:val="28"/>
              </w:rPr>
              <w:t xml:space="preserve"> 0</w:t>
            </w:r>
            <w:r>
              <w:rPr>
                <w:i/>
                <w:iCs/>
                <w:sz w:val="28"/>
                <w:szCs w:val="28"/>
              </w:rPr>
              <w:t>3</w:t>
            </w:r>
            <w:r w:rsidRPr="002C4FD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C4FD0">
              <w:rPr>
                <w:i/>
                <w:iCs/>
                <w:sz w:val="28"/>
                <w:szCs w:val="28"/>
              </w:rPr>
              <w:t>n</w:t>
            </w:r>
            <w:r w:rsidRPr="002C4FD0">
              <w:rPr>
                <w:rFonts w:ascii="Times New Roman" w:hAnsi="Times New Roman"/>
                <w:i/>
                <w:iCs/>
                <w:sz w:val="28"/>
                <w:szCs w:val="28"/>
              </w:rPr>
              <w:t>ă</w:t>
            </w:r>
            <w:r w:rsidRPr="002C4FD0">
              <w:rPr>
                <w:i/>
                <w:iCs/>
                <w:sz w:val="28"/>
                <w:szCs w:val="28"/>
              </w:rPr>
              <w:t>m</w:t>
            </w:r>
            <w:proofErr w:type="spellEnd"/>
            <w:r w:rsidRPr="002C4FD0">
              <w:rPr>
                <w:i/>
                <w:iCs/>
                <w:sz w:val="28"/>
                <w:szCs w:val="28"/>
              </w:rPr>
              <w:t xml:space="preserve"> 2020</w:t>
            </w:r>
          </w:p>
        </w:tc>
      </w:tr>
    </w:tbl>
    <w:p w:rsidR="00892BBE" w:rsidRPr="002C4FD0" w:rsidRDefault="00892BBE" w:rsidP="00892BBE">
      <w:pPr>
        <w:rPr>
          <w:rFonts w:ascii="Times New Roman" w:hAnsi="Times New Roman"/>
        </w:rPr>
      </w:pPr>
    </w:p>
    <w:p w:rsidR="00892BBE" w:rsidRPr="000A4230" w:rsidRDefault="00892BBE" w:rsidP="00892BBE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A4230">
        <w:rPr>
          <w:rFonts w:ascii="Times New Roman" w:hAnsi="Times New Roman"/>
          <w:b/>
          <w:bCs/>
          <w:sz w:val="32"/>
          <w:szCs w:val="32"/>
        </w:rPr>
        <w:t>BÁO CÁO</w:t>
      </w:r>
    </w:p>
    <w:p w:rsidR="00892BBE" w:rsidRDefault="00892BBE" w:rsidP="00892BB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Pr="002C4FD0">
        <w:rPr>
          <w:rFonts w:ascii="Times New Roman" w:hAnsi="Times New Roman"/>
          <w:b/>
          <w:bCs/>
          <w:sz w:val="28"/>
          <w:szCs w:val="28"/>
        </w:rPr>
        <w:t xml:space="preserve">/v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tăng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cường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công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tác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phòng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chống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bệnh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dịch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Covid-19</w:t>
      </w:r>
    </w:p>
    <w:p w:rsidR="00892BBE" w:rsidRDefault="00892BBE" w:rsidP="00892BBE">
      <w:pPr>
        <w:shd w:val="clear" w:color="auto" w:fill="FFFFFF"/>
        <w:spacing w:after="90" w:line="360" w:lineRule="auto"/>
        <w:rPr>
          <w:rFonts w:ascii="Times New Roman" w:hAnsi="Times New Roman" w:cs="Helvetica"/>
          <w:color w:val="1C1E21"/>
          <w:sz w:val="28"/>
          <w:szCs w:val="28"/>
          <w:lang w:eastAsia="vi-VN"/>
        </w:rPr>
      </w:pPr>
    </w:p>
    <w:p w:rsidR="00892BBE" w:rsidRDefault="00892BBE" w:rsidP="0089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405">
        <w:rPr>
          <w:rFonts w:ascii="Times New Roman" w:hAnsi="Times New Roman"/>
          <w:sz w:val="28"/>
          <w:szCs w:val="28"/>
        </w:rPr>
        <w:t>Căn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cứ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Công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điện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số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405/CĐ-CTUBND </w:t>
      </w:r>
      <w:proofErr w:type="spellStart"/>
      <w:r w:rsidRPr="00120405">
        <w:rPr>
          <w:rFonts w:ascii="Times New Roman" w:hAnsi="Times New Roman"/>
          <w:sz w:val="28"/>
          <w:szCs w:val="28"/>
        </w:rPr>
        <w:t>ngày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02/3/2020 </w:t>
      </w:r>
      <w:proofErr w:type="spellStart"/>
      <w:r w:rsidRPr="00120405">
        <w:rPr>
          <w:rFonts w:ascii="Times New Roman" w:hAnsi="Times New Roman"/>
          <w:sz w:val="28"/>
          <w:szCs w:val="28"/>
        </w:rPr>
        <w:t>của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Chủ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tịch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Pr="00120405">
        <w:rPr>
          <w:rFonts w:ascii="Times New Roman" w:hAnsi="Times New Roman"/>
          <w:sz w:val="28"/>
          <w:szCs w:val="28"/>
        </w:rPr>
        <w:t>tỉnh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về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việc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tiếp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tục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tăng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cường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công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tác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phòng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chống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bệnh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dịch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Covid-19</w:t>
      </w:r>
      <w:r>
        <w:rPr>
          <w:rFonts w:ascii="Times New Roman" w:hAnsi="Times New Roman"/>
          <w:sz w:val="28"/>
          <w:szCs w:val="28"/>
        </w:rPr>
        <w:t>.</w:t>
      </w:r>
    </w:p>
    <w:p w:rsidR="00892BBE" w:rsidRDefault="00892BBE" w:rsidP="0089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66/PGD&amp;ĐT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Covid-19.</w:t>
      </w:r>
    </w:p>
    <w:p w:rsidR="00892BBE" w:rsidRPr="007E5776" w:rsidRDefault="00892BBE" w:rsidP="00892BBE">
      <w:pPr>
        <w:shd w:val="clear" w:color="auto" w:fill="FFFFFF"/>
        <w:spacing w:after="90" w:line="360" w:lineRule="auto"/>
        <w:ind w:firstLine="720"/>
        <w:jc w:val="both"/>
        <w:rPr>
          <w:rFonts w:ascii="Times New Roman" w:hAnsi="Times New Roman" w:cs="Helvetica"/>
          <w:color w:val="1C1E21"/>
          <w:sz w:val="28"/>
          <w:szCs w:val="28"/>
          <w:lang w:eastAsia="vi-VN"/>
        </w:rPr>
      </w:pP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Trường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mầm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 xml:space="preserve"> non </w:t>
      </w: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Tân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Dân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báo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cáo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một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số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nội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 xml:space="preserve"> dung </w:t>
      </w: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sau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:</w:t>
      </w:r>
    </w:p>
    <w:p w:rsidR="00892BBE" w:rsidRDefault="00892BBE" w:rsidP="0089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405">
        <w:rPr>
          <w:rFonts w:ascii="Times New Roman" w:hAnsi="Times New Roman"/>
          <w:sz w:val="28"/>
          <w:szCs w:val="28"/>
        </w:rPr>
        <w:t>Triển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khai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thực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hiện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Công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điện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số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405/CĐ-CTUBND </w:t>
      </w:r>
      <w:proofErr w:type="spellStart"/>
      <w:r w:rsidRPr="00120405">
        <w:rPr>
          <w:rFonts w:ascii="Times New Roman" w:hAnsi="Times New Roman"/>
          <w:sz w:val="28"/>
          <w:szCs w:val="28"/>
        </w:rPr>
        <w:t>ngày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02/3/2020 </w:t>
      </w:r>
      <w:proofErr w:type="spellStart"/>
      <w:r w:rsidRPr="00120405">
        <w:rPr>
          <w:rFonts w:ascii="Times New Roman" w:hAnsi="Times New Roman"/>
          <w:sz w:val="28"/>
          <w:szCs w:val="28"/>
        </w:rPr>
        <w:t>của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Chủ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tịch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Pr="00120405">
        <w:rPr>
          <w:rFonts w:ascii="Times New Roman" w:hAnsi="Times New Roman"/>
          <w:sz w:val="28"/>
          <w:szCs w:val="28"/>
        </w:rPr>
        <w:t>tỉnh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về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việc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tiếp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tục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tăng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cường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công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tác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phòng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chống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bệnh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dịch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Covid-19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 w:rsidRPr="007E57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66/PGD&amp;ĐT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 </w:t>
      </w:r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20405">
        <w:rPr>
          <w:rFonts w:ascii="Times New Roman" w:hAnsi="Times New Roman"/>
          <w:sz w:val="28"/>
          <w:szCs w:val="28"/>
        </w:rPr>
        <w:t xml:space="preserve"> </w:t>
      </w:r>
      <w:r w:rsidRPr="00CD4D5E">
        <w:rPr>
          <w:rFonts w:ascii="inherit" w:hAnsi="inherit" w:cs="Helvetica"/>
          <w:color w:val="1C1E21"/>
          <w:sz w:val="28"/>
          <w:szCs w:val="28"/>
          <w:lang w:val="vi-VN" w:eastAsia="vi-VN"/>
        </w:rPr>
        <w:t xml:space="preserve">để chủ động phòng chống dịch nhà trường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92BBE" w:rsidRDefault="00892BBE" w:rsidP="00892B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120405">
        <w:rPr>
          <w:rFonts w:ascii="Times New Roman" w:hAnsi="Times New Roman"/>
          <w:sz w:val="28"/>
          <w:szCs w:val="28"/>
        </w:rPr>
        <w:t>Tăng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cường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công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tác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tuyên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truyền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về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phòng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chống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bệnh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dịch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Covid-19 </w:t>
      </w:r>
      <w:proofErr w:type="spellStart"/>
      <w:r w:rsidRPr="00120405">
        <w:rPr>
          <w:rFonts w:ascii="Times New Roman" w:hAnsi="Times New Roman"/>
          <w:sz w:val="28"/>
          <w:szCs w:val="28"/>
        </w:rPr>
        <w:t>và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nắm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bắt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tư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tưởng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phụ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huynh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học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sinh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để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sẵn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sàng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cho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trở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lại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học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nhà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 w:rsidRPr="00120405">
        <w:rPr>
          <w:rFonts w:ascii="Times New Roman" w:hAnsi="Times New Roman"/>
          <w:sz w:val="28"/>
          <w:szCs w:val="28"/>
        </w:rPr>
        <w:t>.</w:t>
      </w:r>
    </w:p>
    <w:p w:rsidR="00892BBE" w:rsidRDefault="00892BBE" w:rsidP="0089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120405">
        <w:rPr>
          <w:rFonts w:ascii="Times New Roman" w:hAnsi="Times New Roman"/>
          <w:sz w:val="28"/>
          <w:szCs w:val="28"/>
        </w:rPr>
        <w:t>ổ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chức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tập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huấn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cho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100%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cán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bộ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giáo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viên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nhân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nhà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những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kiến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thức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kỹ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năng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cơ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bản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công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tác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phòng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chống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bệnh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dịch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Covid-19, </w:t>
      </w:r>
      <w:proofErr w:type="spellStart"/>
      <w:r w:rsidRPr="00120405">
        <w:rPr>
          <w:rFonts w:ascii="Times New Roman" w:hAnsi="Times New Roman"/>
          <w:sz w:val="28"/>
          <w:szCs w:val="28"/>
        </w:rPr>
        <w:t>trong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đó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đặc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biệt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chú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trọng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đến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việc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theo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dõi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sức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khỏe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từng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giờ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học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buổi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học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</w:t>
      </w:r>
      <w:r w:rsidRPr="00120405">
        <w:rPr>
          <w:rFonts w:ascii="Times New Roman" w:hAnsi="Times New Roman"/>
          <w:sz w:val="28"/>
          <w:szCs w:val="28"/>
        </w:rPr>
        <w:t xml:space="preserve">. </w:t>
      </w:r>
    </w:p>
    <w:p w:rsidR="00892BBE" w:rsidRDefault="00892BBE" w:rsidP="0089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r w:rsidRPr="00120405">
        <w:rPr>
          <w:rFonts w:ascii="Times New Roman" w:hAnsi="Times New Roman"/>
          <w:sz w:val="28"/>
          <w:szCs w:val="28"/>
        </w:rPr>
        <w:t>iểm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rà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soát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các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khu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vệ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rọn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trong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dùng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chơi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tập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kết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rác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thải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đúng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nơi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quy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định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tuyệt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đối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không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để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rác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thải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bừa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bãi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trong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và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ngoài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khuôn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viên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nhà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trường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. </w:t>
      </w:r>
    </w:p>
    <w:p w:rsidR="00892BBE" w:rsidRDefault="00892BBE" w:rsidP="0089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040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trong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việc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trang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bị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cơ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sở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vật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chất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thiết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yếu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cho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công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tác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phòng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0405">
        <w:rPr>
          <w:rFonts w:ascii="Times New Roman" w:hAnsi="Times New Roman"/>
          <w:sz w:val="28"/>
          <w:szCs w:val="28"/>
        </w:rPr>
        <w:t>chống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bệnh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dịch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Covid-19 </w:t>
      </w:r>
      <w:proofErr w:type="spellStart"/>
      <w:r w:rsidRPr="00120405"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chiếc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nhiệt</w:t>
      </w:r>
      <w:proofErr w:type="spellEnd"/>
      <w:r>
        <w:rPr>
          <w:rFonts w:ascii="Times New Roman" w:hAnsi="Times New Roman"/>
          <w:sz w:val="28"/>
          <w:szCs w:val="28"/>
        </w:rPr>
        <w:t xml:space="preserve"> 05 </w:t>
      </w:r>
      <w:proofErr w:type="spellStart"/>
      <w:r>
        <w:rPr>
          <w:rFonts w:ascii="Times New Roman" w:hAnsi="Times New Roman"/>
          <w:sz w:val="28"/>
          <w:szCs w:val="28"/>
        </w:rPr>
        <w:t>cái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2BBE" w:rsidRDefault="00892BBE" w:rsidP="0089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lắp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mắng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nước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rửa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còn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cho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đảm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bảo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theo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quy</w:t>
      </w:r>
      <w:proofErr w:type="spellEnd"/>
      <w:r w:rsidRPr="00120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405">
        <w:rPr>
          <w:rFonts w:ascii="Times New Roman" w:hAnsi="Times New Roman"/>
          <w:sz w:val="28"/>
          <w:szCs w:val="28"/>
        </w:rPr>
        <w:t>định</w:t>
      </w:r>
      <w:proofErr w:type="spellEnd"/>
      <w:r w:rsidRPr="00120405">
        <w:rPr>
          <w:rFonts w:ascii="Times New Roman" w:hAnsi="Times New Roman"/>
          <w:sz w:val="28"/>
          <w:szCs w:val="28"/>
        </w:rPr>
        <w:t>.</w:t>
      </w:r>
    </w:p>
    <w:p w:rsidR="00892BBE" w:rsidRDefault="00892BBE" w:rsidP="0089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17 </w:t>
      </w:r>
      <w:proofErr w:type="spellStart"/>
      <w:r>
        <w:rPr>
          <w:rFonts w:ascii="Times New Roman" w:hAnsi="Times New Roman"/>
          <w:sz w:val="28"/>
          <w:szCs w:val="28"/>
        </w:rPr>
        <w:t>lít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khuẩn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tẩy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rửa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chùi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chơi</w:t>
      </w:r>
      <w:proofErr w:type="spellEnd"/>
      <w:r>
        <w:rPr>
          <w:rFonts w:ascii="Times New Roman" w:hAnsi="Times New Roman"/>
          <w:sz w:val="28"/>
          <w:szCs w:val="28"/>
        </w:rPr>
        <w:t>,….</w:t>
      </w:r>
      <w:proofErr w:type="gramEnd"/>
    </w:p>
    <w:p w:rsidR="00892BBE" w:rsidRPr="002E774F" w:rsidRDefault="00892BBE" w:rsidP="0089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rọn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xuyên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Pr="002F0843">
        <w:rPr>
          <w:rFonts w:ascii="Times New Roman" w:hAnsi="Times New Roman" w:cs="Helvetica"/>
          <w:color w:val="1C1E21"/>
          <w:sz w:val="28"/>
          <w:szCs w:val="28"/>
          <w:lang w:val="vi-VN" w:eastAsia="vi-VN"/>
        </w:rPr>
        <w:t xml:space="preserve"> </w:t>
      </w:r>
    </w:p>
    <w:p w:rsidR="00892BBE" w:rsidRDefault="00892BBE" w:rsidP="00892B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230">
        <w:rPr>
          <w:rFonts w:ascii="Times New Roman" w:hAnsi="Times New Roman" w:cs="Helvetica"/>
          <w:color w:val="1C1E21"/>
          <w:sz w:val="28"/>
          <w:szCs w:val="28"/>
          <w:lang w:val="vi-VN" w:eastAsia="vi-VN"/>
        </w:rPr>
        <w:t xml:space="preserve">Trên đây là 1 số biện pháp phòng, chống bệnh </w:t>
      </w:r>
      <w:proofErr w:type="spellStart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>dịch</w:t>
      </w:r>
      <w:proofErr w:type="spellEnd"/>
      <w:r>
        <w:rPr>
          <w:rFonts w:ascii="Times New Roman" w:hAnsi="Times New Roman" w:cs="Helvetica"/>
          <w:color w:val="1C1E21"/>
          <w:sz w:val="28"/>
          <w:szCs w:val="28"/>
          <w:lang w:eastAsia="vi-VN"/>
        </w:rPr>
        <w:t xml:space="preserve"> Covid-19</w:t>
      </w:r>
      <w:r w:rsidRPr="000A4230">
        <w:rPr>
          <w:rFonts w:ascii="Times New Roman" w:hAnsi="Times New Roman" w:cs="Helvetica"/>
          <w:color w:val="1C1E21"/>
          <w:sz w:val="28"/>
          <w:szCs w:val="28"/>
          <w:lang w:val="vi-VN" w:eastAsia="vi-VN"/>
        </w:rPr>
        <w:t xml:space="preserve"> mà trường mầm non Tân Dân đã</w:t>
      </w:r>
      <w:r>
        <w:rPr>
          <w:rFonts w:ascii="Times New Roman" w:hAnsi="Times New Roman" w:cs="Helvetica"/>
          <w:color w:val="1C1E21"/>
          <w:sz w:val="28"/>
          <w:szCs w:val="28"/>
          <w:lang w:val="vi-VN" w:eastAsia="vi-VN"/>
        </w:rPr>
        <w:t xml:space="preserve"> thực hiện</w:t>
      </w:r>
      <w:r w:rsidRPr="000A4230">
        <w:rPr>
          <w:rFonts w:ascii="Times New Roman" w:hAnsi="Times New Roman" w:cs="Helvetica"/>
          <w:color w:val="1C1E21"/>
          <w:sz w:val="28"/>
          <w:szCs w:val="28"/>
          <w:lang w:val="vi-VN" w:eastAsia="vi-VN"/>
        </w:rPr>
        <w:t xml:space="preserve">. Xin báo cáo để các cấp lãnh đạo nắm được.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2BBE" w:rsidRPr="007B525D" w:rsidRDefault="00892BBE" w:rsidP="00892BBE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B525D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                                      </w:t>
      </w:r>
      <w:proofErr w:type="gramStart"/>
      <w:r w:rsidRPr="007B525D">
        <w:rPr>
          <w:rFonts w:ascii="Times New Roman" w:hAnsi="Times New Roman"/>
          <w:b/>
          <w:sz w:val="28"/>
          <w:szCs w:val="28"/>
        </w:rPr>
        <w:t>TM.</w:t>
      </w:r>
      <w:proofErr w:type="gramEnd"/>
      <w:r w:rsidRPr="007B525D">
        <w:rPr>
          <w:rFonts w:ascii="Times New Roman" w:hAnsi="Times New Roman"/>
          <w:b/>
          <w:sz w:val="28"/>
          <w:szCs w:val="28"/>
        </w:rPr>
        <w:t xml:space="preserve"> NHÀ TRƯỜNG</w:t>
      </w:r>
    </w:p>
    <w:p w:rsidR="00892BBE" w:rsidRDefault="00892BBE" w:rsidP="00892BB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Hiệu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trưởng</w:t>
      </w:r>
      <w:proofErr w:type="spellEnd"/>
    </w:p>
    <w:p w:rsidR="00892BBE" w:rsidRDefault="00892BBE" w:rsidP="00892BB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BBE" w:rsidRDefault="00892BBE" w:rsidP="00892BB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BBE" w:rsidRDefault="00892BBE" w:rsidP="00892BB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Phạm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Huyến</w:t>
      </w:r>
      <w:proofErr w:type="spellEnd"/>
    </w:p>
    <w:p w:rsidR="00B75128" w:rsidRDefault="00B75128"/>
    <w:sectPr w:rsidR="00B75128" w:rsidSect="00892BBE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BBE"/>
    <w:rsid w:val="000B1FA9"/>
    <w:rsid w:val="00892BBE"/>
    <w:rsid w:val="00B75128"/>
    <w:rsid w:val="00D8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auto"/>
        <w:ind w:left="562"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BE"/>
    <w:pPr>
      <w:spacing w:before="0" w:after="0" w:line="240" w:lineRule="auto"/>
      <w:ind w:left="0" w:firstLine="0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JAV</cp:lastModifiedBy>
  <cp:revision>1</cp:revision>
  <dcterms:created xsi:type="dcterms:W3CDTF">2020-03-07T04:19:00Z</dcterms:created>
  <dcterms:modified xsi:type="dcterms:W3CDTF">2020-03-07T04:21:00Z</dcterms:modified>
</cp:coreProperties>
</file>